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 w:rsidRPr="001F5D85"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Приложение  6</w:t>
      </w:r>
      <w:proofErr w:type="gramEnd"/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к приказу от 31.08.2021 №  </w:t>
      </w:r>
    </w:p>
    <w:p w:rsidR="001F5D85" w:rsidRDefault="001F5D85" w:rsidP="001F5D85">
      <w:pPr>
        <w:pStyle w:val="a3"/>
        <w:jc w:val="right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pStyle w:val="a3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дежурства учителей в обеденном зале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2021/2022 учебный год</w:t>
      </w:r>
    </w:p>
    <w:p w:rsidR="001F5D85" w:rsidRDefault="001F5D85" w:rsidP="001F5D85">
      <w:pPr>
        <w:ind w:left="1560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2126"/>
        <w:gridCol w:w="1559"/>
        <w:gridCol w:w="2126"/>
        <w:gridCol w:w="1844"/>
        <w:gridCol w:w="2410"/>
      </w:tblGrid>
      <w:tr w:rsidR="001F5D85" w:rsidTr="001F5D85">
        <w:trPr>
          <w:trHeight w:val="5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1F5D85" w:rsidTr="001F5D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Куртаметов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Пилявец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Черная С.В.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Менсеитова</w:t>
            </w:r>
            <w:proofErr w:type="spellEnd"/>
            <w:r>
              <w:rPr>
                <w:lang w:eastAsia="en-US"/>
              </w:rPr>
              <w:t xml:space="preserve"> А.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Яценко М.Г.</w:t>
            </w:r>
          </w:p>
        </w:tc>
      </w:tr>
    </w:tbl>
    <w:p w:rsidR="001F5D85" w:rsidRDefault="001F5D85" w:rsidP="001F5D85">
      <w:pPr>
        <w:jc w:val="center"/>
      </w:pPr>
    </w:p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Приложение  7</w:t>
      </w:r>
      <w:proofErr w:type="gramEnd"/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к приказу от 31.08.2021 №  </w:t>
      </w:r>
    </w:p>
    <w:p w:rsidR="001F5D85" w:rsidRDefault="001F5D85" w:rsidP="001F5D85">
      <w:pPr>
        <w:pStyle w:val="a3"/>
        <w:jc w:val="right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pStyle w:val="a3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влажной уборки в обеденном зале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2021/2022 учебный год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955"/>
        <w:gridCol w:w="2230"/>
        <w:gridCol w:w="1771"/>
        <w:gridCol w:w="2126"/>
        <w:gridCol w:w="2552"/>
      </w:tblGrid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объекта, подлежащего дезинфекции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Время уборки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дезсредства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дезинфекцию, проветривание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1т. на 10 литров воды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Г.Ю.</w:t>
            </w:r>
          </w:p>
        </w:tc>
      </w:tr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Полы, дверные ручки, подоконники, панели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Хорт,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Абактерил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1т. на 10 литров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Приложение  8</w:t>
      </w:r>
      <w:proofErr w:type="gramEnd"/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к приказу от 31.08.2022 №  </w:t>
      </w:r>
    </w:p>
    <w:p w:rsidR="001F5D85" w:rsidRDefault="001F5D85" w:rsidP="001F5D85">
      <w:pPr>
        <w:pStyle w:val="a3"/>
        <w:jc w:val="right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pStyle w:val="a3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генеральной уборки в столовой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2021/2022 учебный год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956"/>
        <w:gridCol w:w="2583"/>
        <w:gridCol w:w="2694"/>
        <w:gridCol w:w="3401"/>
      </w:tblGrid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 генеральной уборки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генеральной уборкой,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04.09.2020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11.09.2020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18.09.2020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25.09.2020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02.10.2020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09.10.2020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16.10.2020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23.10.2020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30.10.2020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06.11.2020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13.11.2020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20.11.2020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27.11.2020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04.12.2020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11.12.2020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18.12.2020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25.12.2020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  <w:lang w:eastAsia="ru-RU"/>
        </w:rPr>
      </w:pPr>
    </w:p>
    <w:p w:rsidR="001F5D85" w:rsidRDefault="001F5D85" w:rsidP="001F5D85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Приложение  9</w:t>
      </w:r>
      <w:proofErr w:type="gramEnd"/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к приказу от 31.08.2021 №  </w:t>
      </w:r>
    </w:p>
    <w:p w:rsidR="001F5D85" w:rsidRDefault="001F5D85" w:rsidP="001F5D85">
      <w:pPr>
        <w:pStyle w:val="a3"/>
        <w:jc w:val="right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ind w:left="6372" w:right="-284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5D85" w:rsidRDefault="001F5D85" w:rsidP="001F5D85">
      <w:pPr>
        <w:pStyle w:val="a3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кварцевания в столовой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2021/2022 учебный год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956"/>
        <w:gridCol w:w="2583"/>
        <w:gridCol w:w="2694"/>
        <w:gridCol w:w="3401"/>
      </w:tblGrid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Время проведения кварцевания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кварцеванием,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1F5D85" w:rsidRDefault="001F5D85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9.00 до 11.30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Приложение  10</w:t>
      </w:r>
      <w:proofErr w:type="gramEnd"/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к приказу от 31.08.2021 №  </w:t>
      </w:r>
    </w:p>
    <w:p w:rsidR="001F5D85" w:rsidRDefault="001F5D85" w:rsidP="001F5D85">
      <w:pPr>
        <w:pStyle w:val="a3"/>
        <w:jc w:val="right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pStyle w:val="a3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проветривания в столовой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2021/2022 учебный год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956"/>
        <w:gridCol w:w="2583"/>
        <w:gridCol w:w="2694"/>
        <w:gridCol w:w="3401"/>
      </w:tblGrid>
      <w:tr w:rsidR="001F5D85" w:rsidTr="001F5D8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Частота проветривания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проветриванием </w:t>
            </w:r>
          </w:p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  <w:tr w:rsidR="001F5D85" w:rsidTr="001F5D85">
        <w:trPr>
          <w:trHeight w:val="5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После каждой перемены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школы Яценко Г.Ю</w:t>
            </w:r>
          </w:p>
        </w:tc>
      </w:tr>
    </w:tbl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>
      <w:r>
        <w:t>Время проветривания:</w:t>
      </w:r>
    </w:p>
    <w:p w:rsidR="001F5D85" w:rsidRDefault="001F5D85" w:rsidP="001F5D85"/>
    <w:p w:rsidR="001F5D85" w:rsidRDefault="001F5D85" w:rsidP="001F5D85">
      <w:r>
        <w:t>В теплый период года, во время уроков – 30 мин.</w:t>
      </w:r>
    </w:p>
    <w:p w:rsidR="001F5D85" w:rsidRDefault="001F5D85" w:rsidP="001F5D85">
      <w:r>
        <w:t>В холодный период года, во время уроков – 10-15 мн.</w:t>
      </w:r>
    </w:p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>
      <w:pPr>
        <w:jc w:val="center"/>
      </w:pPr>
      <w:r>
        <w:lastRenderedPageBreak/>
        <w:t xml:space="preserve">                                                                                          Приложение 12</w:t>
      </w:r>
    </w:p>
    <w:p w:rsidR="001F5D85" w:rsidRDefault="001F5D85" w:rsidP="001F5D85">
      <w:pPr>
        <w:jc w:val="center"/>
      </w:pPr>
      <w:r>
        <w:t xml:space="preserve">                                                                                                            к приказу от 31.08.2021 № </w:t>
      </w:r>
    </w:p>
    <w:p w:rsidR="001F5D85" w:rsidRDefault="001F5D85" w:rsidP="001F5D85"/>
    <w:p w:rsidR="001F5D85" w:rsidRDefault="001F5D85" w:rsidP="001F5D85">
      <w:pPr>
        <w:jc w:val="center"/>
      </w:pPr>
    </w:p>
    <w:p w:rsidR="001F5D85" w:rsidRDefault="001F5D85" w:rsidP="001F5D85">
      <w:pPr>
        <w:jc w:val="center"/>
        <w:rPr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питания учащихся</w:t>
      </w: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2021/2022 учебном году</w:t>
      </w:r>
    </w:p>
    <w:p w:rsidR="001F5D85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D85" w:rsidRDefault="001F5D85" w:rsidP="001F5D85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9.05 –   1 класс</w:t>
      </w:r>
    </w:p>
    <w:p w:rsidR="001F5D85" w:rsidRDefault="001F5D85" w:rsidP="001F5D85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10.10 –   2-А, 2-Б, 3-Б классы</w:t>
      </w:r>
    </w:p>
    <w:p w:rsidR="001F5D85" w:rsidRDefault="001F5D85" w:rsidP="001F5D85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11.15 – 3-А, 4-А, 4-Б классы</w:t>
      </w: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12.20 – 5-7 классы, льготная категория (1-7 классы)</w:t>
      </w:r>
    </w:p>
    <w:p w:rsidR="001F5D85" w:rsidRDefault="001F5D85" w:rsidP="001F5D85">
      <w:pPr>
        <w:ind w:left="-142" w:firstLine="284"/>
        <w:rPr>
          <w:sz w:val="28"/>
          <w:szCs w:val="28"/>
        </w:rPr>
      </w:pPr>
      <w:r>
        <w:rPr>
          <w:sz w:val="28"/>
          <w:szCs w:val="28"/>
        </w:rPr>
        <w:t>13.25 – 8-11 классы, льготная категория (8-11 классы)</w:t>
      </w: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Приложение  11</w:t>
      </w:r>
      <w:proofErr w:type="gramEnd"/>
    </w:p>
    <w:p w:rsidR="001F5D85" w:rsidRDefault="001F5D85" w:rsidP="001F5D8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к приказу от 31.08.2021 № </w:t>
      </w:r>
    </w:p>
    <w:p w:rsidR="001F5D85" w:rsidRDefault="001F5D85" w:rsidP="001F5D85">
      <w:pPr>
        <w:pStyle w:val="a3"/>
        <w:jc w:val="right"/>
        <w:rPr>
          <w:rFonts w:ascii="Times New Roman" w:hAnsi="Times New Roman"/>
          <w:szCs w:val="24"/>
        </w:rPr>
      </w:pPr>
    </w:p>
    <w:p w:rsidR="001F5D85" w:rsidRDefault="001F5D85" w:rsidP="001F5D85">
      <w:pPr>
        <w:pStyle w:val="a3"/>
        <w:ind w:left="6372" w:right="-284"/>
        <w:jc w:val="left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pStyle w:val="a3"/>
        <w:ind w:left="-567" w:right="1558"/>
        <w:jc w:val="center"/>
        <w:rPr>
          <w:rFonts w:ascii="Times New Roman" w:hAnsi="Times New Roman"/>
          <w:sz w:val="28"/>
          <w:szCs w:val="28"/>
        </w:rPr>
      </w:pPr>
    </w:p>
    <w:p w:rsidR="001F5D85" w:rsidRDefault="001F5D85" w:rsidP="001F5D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5D85" w:rsidRDefault="001F5D85" w:rsidP="001F5D85">
      <w:pPr>
        <w:ind w:left="7513" w:right="1841" w:hanging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работы столовой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  <w:r>
        <w:rPr>
          <w:sz w:val="28"/>
          <w:szCs w:val="28"/>
        </w:rPr>
        <w:t>на 2021/2022 учебный год</w:t>
      </w: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p w:rsidR="001F5D85" w:rsidRDefault="001F5D85" w:rsidP="001F5D85">
      <w:pPr>
        <w:ind w:left="7513" w:hanging="7513"/>
        <w:jc w:val="center"/>
        <w:rPr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1129"/>
        <w:gridCol w:w="4252"/>
        <w:gridCol w:w="4253"/>
      </w:tblGrid>
      <w:tr w:rsidR="001F5D85" w:rsidTr="001F5D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День недели</w:t>
            </w:r>
          </w:p>
          <w:p w:rsidR="001F5D85" w:rsidRDefault="001F5D85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</w:tr>
      <w:tr w:rsidR="001F5D85" w:rsidTr="001F5D85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1F5D85" w:rsidTr="001F5D85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1F5D85" w:rsidTr="001F5D85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1F5D85" w:rsidTr="001F5D85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8.30-15.00</w:t>
            </w:r>
          </w:p>
        </w:tc>
      </w:tr>
      <w:tr w:rsidR="001F5D85" w:rsidTr="001F5D85">
        <w:trPr>
          <w:trHeight w:val="5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5" w:rsidRDefault="001F5D85">
            <w:pPr>
              <w:rPr>
                <w:lang w:eastAsia="en-US"/>
              </w:rPr>
            </w:pPr>
            <w:r>
              <w:rPr>
                <w:lang w:eastAsia="en-US"/>
              </w:rPr>
              <w:t>8.30-14.00</w:t>
            </w:r>
          </w:p>
        </w:tc>
      </w:tr>
    </w:tbl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/>
    <w:p w:rsidR="001F5D85" w:rsidRDefault="001F5D85" w:rsidP="001F5D85">
      <w:pPr>
        <w:ind w:left="-142" w:firstLine="284"/>
        <w:rPr>
          <w:sz w:val="28"/>
          <w:szCs w:val="28"/>
        </w:rPr>
      </w:pPr>
    </w:p>
    <w:p w:rsidR="001F5D85" w:rsidRDefault="001F5D85" w:rsidP="001F5D85"/>
    <w:p w:rsidR="00645B96" w:rsidRDefault="00645B96"/>
    <w:sectPr w:rsidR="00645B96" w:rsidSect="001F5D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D"/>
    <w:rsid w:val="001F5D85"/>
    <w:rsid w:val="003651AD"/>
    <w:rsid w:val="006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A3E7-51A8-41EF-B24D-7918C5F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8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85"/>
    <w:pPr>
      <w:suppressAutoHyphens/>
      <w:spacing w:after="0" w:line="240" w:lineRule="auto"/>
      <w:jc w:val="both"/>
    </w:pPr>
    <w:rPr>
      <w:rFonts w:cs="Times New Roman"/>
      <w:sz w:val="24"/>
    </w:rPr>
  </w:style>
  <w:style w:type="table" w:styleId="a4">
    <w:name w:val="Table Grid"/>
    <w:basedOn w:val="a1"/>
    <w:uiPriority w:val="39"/>
    <w:rsid w:val="001F5D85"/>
    <w:pPr>
      <w:suppressAutoHyphens/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2021-09-07T07:18:00Z</dcterms:created>
  <dcterms:modified xsi:type="dcterms:W3CDTF">2021-09-07T07:20:00Z</dcterms:modified>
</cp:coreProperties>
</file>